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FD879" w14:textId="57505072" w:rsidR="00F01268" w:rsidRDefault="00C468B8">
      <w:pPr>
        <w:rPr>
          <w:rFonts w:ascii="Arial Nova" w:hAnsi="Arial Nova"/>
          <w:b/>
          <w:sz w:val="40"/>
        </w:rPr>
      </w:pPr>
      <w:r>
        <w:rPr>
          <w:rFonts w:ascii="Arial Nova" w:hAnsi="Arial Nova"/>
          <w:b/>
          <w:sz w:val="40"/>
        </w:rPr>
        <w:t>HOTEL AND RESORT INTERIORS INC.™</w:t>
      </w:r>
    </w:p>
    <w:p w14:paraId="2B79987E" w14:textId="47E9B1EE" w:rsidR="001C4027" w:rsidRDefault="0053052A">
      <w:pPr>
        <w:rPr>
          <w:rFonts w:ascii="Arial" w:hAnsi="Arial" w:cs="Arial"/>
          <w:color w:val="535252"/>
          <w:sz w:val="30"/>
          <w:szCs w:val="30"/>
          <w:shd w:val="clear" w:color="auto" w:fill="FFFFFF"/>
        </w:rPr>
      </w:pPr>
      <w:r>
        <w:rPr>
          <w:rFonts w:ascii="Arial Nova" w:hAnsi="Arial Nova"/>
          <w:b/>
          <w:i/>
          <w:color w:val="FF0000"/>
          <w:sz w:val="40"/>
        </w:rPr>
        <w:t>Kyber Quartz</w:t>
      </w:r>
      <w:r w:rsidR="001A73C6" w:rsidRPr="001A73C6">
        <w:rPr>
          <w:rFonts w:ascii="Arial Nova" w:hAnsi="Arial Nova"/>
          <w:b/>
          <w:i/>
          <w:color w:val="FF0000"/>
          <w:sz w:val="36"/>
        </w:rPr>
        <w:t xml:space="preserve">® </w:t>
      </w:r>
      <w:r w:rsidR="001A73C6" w:rsidRPr="00FD6717">
        <w:rPr>
          <w:rFonts w:ascii="Arial Nova" w:hAnsi="Arial Nova"/>
          <w:b/>
          <w:color w:val="000000" w:themeColor="text1"/>
          <w:sz w:val="34"/>
          <w:szCs w:val="34"/>
        </w:rPr>
        <w:t>WARRANTY</w:t>
      </w:r>
      <w:r w:rsidR="00F01268" w:rsidRPr="00FD6717">
        <w:rPr>
          <w:rFonts w:ascii="Arial Nova" w:hAnsi="Arial Nova"/>
          <w:b/>
          <w:color w:val="000000" w:themeColor="text1"/>
          <w:sz w:val="34"/>
          <w:szCs w:val="34"/>
        </w:rPr>
        <w:t xml:space="preserve"> </w:t>
      </w:r>
      <w:r w:rsidR="00F01268" w:rsidRPr="00FD6717">
        <w:rPr>
          <w:rFonts w:ascii="Arial Nova" w:hAnsi="Arial Nova"/>
          <w:b/>
          <w:sz w:val="34"/>
          <w:szCs w:val="34"/>
        </w:rPr>
        <w:t>FOR NORTH AMERICA</w:t>
      </w:r>
      <w:r w:rsidR="000F03EC" w:rsidRPr="00FD6717">
        <w:rPr>
          <w:rFonts w:ascii="Arial Nova" w:hAnsi="Arial Nova"/>
          <w:b/>
          <w:sz w:val="34"/>
          <w:szCs w:val="34"/>
        </w:rPr>
        <w:br/>
      </w:r>
    </w:p>
    <w:p w14:paraId="2421C518" w14:textId="22E382F0" w:rsidR="00850720" w:rsidRDefault="00C468B8">
      <w:pPr>
        <w:rPr>
          <w:rFonts w:ascii="Arial" w:hAnsi="Arial" w:cs="Arial"/>
          <w:color w:val="535252"/>
          <w:sz w:val="24"/>
          <w:szCs w:val="30"/>
          <w:shd w:val="clear" w:color="auto" w:fill="FFFFFF"/>
        </w:rPr>
      </w:pPr>
      <w:r>
        <w:rPr>
          <w:rFonts w:ascii="Arial" w:hAnsi="Arial" w:cs="Arial"/>
          <w:color w:val="535252"/>
          <w:sz w:val="24"/>
          <w:szCs w:val="30"/>
          <w:shd w:val="clear" w:color="auto" w:fill="FFFFFF"/>
        </w:rPr>
        <w:t>HOTEL AND RESORT INTERIORS INC.™</w:t>
      </w:r>
      <w:r w:rsidR="001C4027" w:rsidRPr="008F6F55">
        <w:rPr>
          <w:rFonts w:ascii="Arial" w:hAnsi="Arial" w:cs="Arial"/>
          <w:color w:val="535252"/>
          <w:sz w:val="24"/>
          <w:szCs w:val="30"/>
          <w:shd w:val="clear" w:color="auto" w:fill="FFFFFF"/>
        </w:rPr>
        <w:t xml:space="preserve"> (HRI),</w:t>
      </w:r>
      <w:r w:rsidR="00B9385F" w:rsidRPr="008F6F55">
        <w:rPr>
          <w:rFonts w:ascii="Arial" w:hAnsi="Arial" w:cs="Arial"/>
          <w:color w:val="535252"/>
          <w:sz w:val="24"/>
          <w:szCs w:val="30"/>
          <w:shd w:val="clear" w:color="auto" w:fill="FFFFFF"/>
        </w:rPr>
        <w:t xml:space="preserve"> warrants to the owner of the original installation that </w:t>
      </w:r>
      <w:r w:rsidR="0053052A">
        <w:rPr>
          <w:rFonts w:ascii="Arial" w:hAnsi="Arial" w:cs="Arial"/>
          <w:color w:val="535252"/>
          <w:sz w:val="24"/>
          <w:szCs w:val="30"/>
          <w:shd w:val="clear" w:color="auto" w:fill="FFFFFF"/>
        </w:rPr>
        <w:t>Kyber Quartz</w:t>
      </w:r>
      <w:r>
        <w:rPr>
          <w:rFonts w:ascii="Arial" w:hAnsi="Arial" w:cs="Arial"/>
          <w:color w:val="535252"/>
          <w:sz w:val="24"/>
          <w:szCs w:val="30"/>
          <w:shd w:val="clear" w:color="auto" w:fill="FFFFFF"/>
        </w:rPr>
        <w:t>®</w:t>
      </w:r>
      <w:r w:rsidR="00B9385F" w:rsidRPr="008F6F55">
        <w:rPr>
          <w:rFonts w:ascii="Arial" w:hAnsi="Arial" w:cs="Arial"/>
          <w:color w:val="535252"/>
          <w:sz w:val="24"/>
          <w:szCs w:val="30"/>
          <w:shd w:val="clear" w:color="auto" w:fill="FFFFFF"/>
        </w:rPr>
        <w:t xml:space="preserve">, when fabricated and installed by </w:t>
      </w:r>
      <w:r w:rsidR="001C4027" w:rsidRPr="008F6F55">
        <w:rPr>
          <w:rFonts w:ascii="Arial" w:hAnsi="Arial" w:cs="Arial"/>
          <w:color w:val="535252"/>
          <w:sz w:val="24"/>
          <w:szCs w:val="30"/>
          <w:shd w:val="clear" w:color="auto" w:fill="FFFFFF"/>
        </w:rPr>
        <w:t>an</w:t>
      </w:r>
      <w:r w:rsidR="00B9385F" w:rsidRPr="008F6F55">
        <w:rPr>
          <w:rFonts w:ascii="Arial" w:hAnsi="Arial" w:cs="Arial"/>
          <w:color w:val="535252"/>
          <w:sz w:val="24"/>
          <w:szCs w:val="30"/>
          <w:shd w:val="clear" w:color="auto" w:fill="FFFFFF"/>
        </w:rPr>
        <w:t xml:space="preserve"> HRI Certified Fabricator/Installer, </w:t>
      </w:r>
      <w:r w:rsidR="00C552D8" w:rsidRPr="008F6F55">
        <w:rPr>
          <w:rFonts w:ascii="Arial" w:hAnsi="Arial" w:cs="Arial"/>
          <w:color w:val="535252"/>
          <w:sz w:val="24"/>
          <w:szCs w:val="30"/>
          <w:shd w:val="clear" w:color="auto" w:fill="FFFFFF"/>
        </w:rPr>
        <w:t xml:space="preserve">for a period of Three (3) years from the date of completion of installation of the </w:t>
      </w:r>
      <w:r w:rsidR="0053052A">
        <w:rPr>
          <w:rFonts w:ascii="Arial" w:hAnsi="Arial" w:cs="Arial"/>
          <w:color w:val="535252"/>
          <w:sz w:val="24"/>
          <w:szCs w:val="30"/>
          <w:shd w:val="clear" w:color="auto" w:fill="FFFFFF"/>
        </w:rPr>
        <w:t>Kyber Quartz</w:t>
      </w:r>
      <w:r>
        <w:rPr>
          <w:rFonts w:ascii="Arial" w:hAnsi="Arial" w:cs="Arial"/>
          <w:color w:val="535252"/>
          <w:sz w:val="24"/>
          <w:szCs w:val="30"/>
          <w:shd w:val="clear" w:color="auto" w:fill="FFFFFF"/>
        </w:rPr>
        <w:t>®</w:t>
      </w:r>
      <w:r w:rsidR="00275428">
        <w:rPr>
          <w:rFonts w:ascii="Arial" w:hAnsi="Arial" w:cs="Arial"/>
          <w:color w:val="535252"/>
          <w:sz w:val="24"/>
          <w:szCs w:val="30"/>
          <w:shd w:val="clear" w:color="auto" w:fill="FFFFFF"/>
        </w:rPr>
        <w:t xml:space="preserve"> products</w:t>
      </w:r>
      <w:r w:rsidR="00C552D8" w:rsidRPr="008F6F55">
        <w:rPr>
          <w:rFonts w:ascii="Arial" w:hAnsi="Arial" w:cs="Arial"/>
          <w:color w:val="535252"/>
          <w:sz w:val="24"/>
          <w:szCs w:val="30"/>
          <w:shd w:val="clear" w:color="auto" w:fill="FFFFFF"/>
        </w:rPr>
        <w:t>.</w:t>
      </w:r>
      <w:r w:rsidR="00B9385F" w:rsidRPr="008F6F55">
        <w:rPr>
          <w:rFonts w:ascii="Arial" w:hAnsi="Arial" w:cs="Arial"/>
          <w:color w:val="535252"/>
          <w:sz w:val="24"/>
          <w:szCs w:val="30"/>
          <w:shd w:val="clear" w:color="auto" w:fill="FFFFFF"/>
        </w:rPr>
        <w:t xml:space="preserve"> This warranty</w:t>
      </w:r>
      <w:r w:rsidR="00535778">
        <w:rPr>
          <w:rFonts w:ascii="Arial" w:hAnsi="Arial" w:cs="Arial"/>
          <w:color w:val="535252"/>
          <w:sz w:val="24"/>
          <w:szCs w:val="30"/>
          <w:shd w:val="clear" w:color="auto" w:fill="FFFFFF"/>
        </w:rPr>
        <w:t xml:space="preserve"> is transferrable and </w:t>
      </w:r>
      <w:r w:rsidR="00B9385F" w:rsidRPr="008F6F55">
        <w:rPr>
          <w:rFonts w:ascii="Arial" w:hAnsi="Arial" w:cs="Arial"/>
          <w:color w:val="535252"/>
          <w:sz w:val="24"/>
          <w:szCs w:val="30"/>
          <w:shd w:val="clear" w:color="auto" w:fill="FFFFFF"/>
        </w:rPr>
        <w:t xml:space="preserve">applies to the repair or replacement of defective </w:t>
      </w:r>
      <w:r w:rsidR="0053052A">
        <w:rPr>
          <w:rFonts w:ascii="Arial" w:hAnsi="Arial" w:cs="Arial"/>
          <w:color w:val="535252"/>
          <w:sz w:val="24"/>
          <w:szCs w:val="30"/>
          <w:shd w:val="clear" w:color="auto" w:fill="FFFFFF"/>
        </w:rPr>
        <w:t>Kyber Quartz</w:t>
      </w:r>
      <w:r>
        <w:rPr>
          <w:rFonts w:ascii="Arial" w:hAnsi="Arial" w:cs="Arial"/>
          <w:color w:val="535252"/>
          <w:sz w:val="24"/>
          <w:szCs w:val="30"/>
          <w:shd w:val="clear" w:color="auto" w:fill="FFFFFF"/>
        </w:rPr>
        <w:t>®</w:t>
      </w:r>
      <w:r w:rsidR="00B9385F" w:rsidRPr="008F6F55">
        <w:rPr>
          <w:rFonts w:ascii="Arial" w:hAnsi="Arial" w:cs="Arial"/>
          <w:color w:val="535252"/>
          <w:sz w:val="24"/>
          <w:szCs w:val="30"/>
          <w:shd w:val="clear" w:color="auto" w:fill="FFFFFF"/>
        </w:rPr>
        <w:t xml:space="preserve"> slab that has been permanently installed and has remained in its original location. The option to repair or replace is at the sole discretion of </w:t>
      </w:r>
      <w:r>
        <w:rPr>
          <w:rFonts w:ascii="Arial" w:hAnsi="Arial" w:cs="Arial"/>
          <w:color w:val="535252"/>
          <w:sz w:val="24"/>
          <w:szCs w:val="30"/>
          <w:shd w:val="clear" w:color="auto" w:fill="FFFFFF"/>
        </w:rPr>
        <w:t>HOTEL AND RESORT INTERIORS INC.™</w:t>
      </w:r>
      <w:r w:rsidR="00B9385F" w:rsidRPr="008F6F55">
        <w:rPr>
          <w:rFonts w:ascii="Arial" w:hAnsi="Arial" w:cs="Arial"/>
          <w:color w:val="535252"/>
          <w:sz w:val="24"/>
          <w:szCs w:val="30"/>
          <w:shd w:val="clear" w:color="auto" w:fill="FFFFFF"/>
        </w:rPr>
        <w:t> </w:t>
      </w:r>
      <w:r w:rsidR="00B9385F" w:rsidRPr="008F6F55">
        <w:rPr>
          <w:rFonts w:ascii="Arial" w:hAnsi="Arial" w:cs="Arial"/>
          <w:color w:val="535252"/>
          <w:sz w:val="24"/>
          <w:szCs w:val="30"/>
        </w:rPr>
        <w:br/>
      </w:r>
      <w:r w:rsidR="00B9385F" w:rsidRPr="008F6F55">
        <w:rPr>
          <w:rFonts w:ascii="Arial" w:hAnsi="Arial" w:cs="Arial"/>
          <w:color w:val="535252"/>
          <w:sz w:val="24"/>
          <w:szCs w:val="30"/>
        </w:rPr>
        <w:br/>
      </w:r>
      <w:r>
        <w:rPr>
          <w:rFonts w:ascii="Arial" w:hAnsi="Arial" w:cs="Arial"/>
          <w:color w:val="535252"/>
          <w:sz w:val="24"/>
          <w:szCs w:val="30"/>
          <w:shd w:val="clear" w:color="auto" w:fill="FFFFFF"/>
        </w:rPr>
        <w:t>HOTEL AND RESORT INTERIORS INC.™</w:t>
      </w:r>
      <w:r w:rsidR="00B9385F" w:rsidRPr="008F6F55">
        <w:rPr>
          <w:rFonts w:ascii="Arial" w:hAnsi="Arial" w:cs="Arial"/>
          <w:color w:val="535252"/>
          <w:sz w:val="24"/>
          <w:szCs w:val="30"/>
          <w:shd w:val="clear" w:color="auto" w:fill="FFFFFF"/>
        </w:rPr>
        <w:t xml:space="preserve"> makes no express or implied warranty including without limitation, the warranties of merchantability, fitness for a particular purpose, or from any other course of dealing or trade usage regarding the product. No warranty whatsoever is made </w:t>
      </w:r>
      <w:r w:rsidR="002C295F" w:rsidRPr="008F6F55">
        <w:rPr>
          <w:rFonts w:ascii="Arial" w:hAnsi="Arial" w:cs="Arial"/>
          <w:color w:val="535252"/>
          <w:sz w:val="24"/>
          <w:szCs w:val="30"/>
          <w:shd w:val="clear" w:color="auto" w:fill="FFFFFF"/>
        </w:rPr>
        <w:t>regarding</w:t>
      </w:r>
      <w:r w:rsidR="00B9385F" w:rsidRPr="008F6F55">
        <w:rPr>
          <w:rFonts w:ascii="Arial" w:hAnsi="Arial" w:cs="Arial"/>
          <w:color w:val="535252"/>
          <w:sz w:val="24"/>
          <w:szCs w:val="30"/>
          <w:shd w:val="clear" w:color="auto" w:fill="FFFFFF"/>
        </w:rPr>
        <w:t xml:space="preserve"> materials produced or provided by other manufacturers. </w:t>
      </w:r>
      <w:r w:rsidR="00B9385F" w:rsidRPr="008F6F55">
        <w:rPr>
          <w:rFonts w:ascii="Arial" w:hAnsi="Arial" w:cs="Arial"/>
          <w:color w:val="535252"/>
          <w:sz w:val="24"/>
          <w:szCs w:val="30"/>
        </w:rPr>
        <w:br/>
      </w:r>
      <w:r w:rsidR="00B9385F" w:rsidRPr="008F6F55">
        <w:rPr>
          <w:rFonts w:ascii="Arial" w:hAnsi="Arial" w:cs="Arial"/>
          <w:color w:val="535252"/>
          <w:sz w:val="24"/>
          <w:szCs w:val="30"/>
        </w:rPr>
        <w:br/>
      </w:r>
      <w:r>
        <w:rPr>
          <w:rFonts w:ascii="Arial" w:hAnsi="Arial" w:cs="Arial"/>
          <w:color w:val="535252"/>
          <w:sz w:val="24"/>
          <w:szCs w:val="30"/>
          <w:shd w:val="clear" w:color="auto" w:fill="FFFFFF"/>
        </w:rPr>
        <w:t>HOTEL AND RESORT INTERIORS INC.™</w:t>
      </w:r>
      <w:r w:rsidR="00B9385F" w:rsidRPr="008F6F55">
        <w:rPr>
          <w:rFonts w:ascii="Arial" w:hAnsi="Arial" w:cs="Arial"/>
          <w:color w:val="535252"/>
          <w:sz w:val="24"/>
          <w:szCs w:val="30"/>
          <w:shd w:val="clear" w:color="auto" w:fill="FFFFFF"/>
        </w:rPr>
        <w:t xml:space="preserve">’s sole responsibility and liability under this warranty shall be to repair or to replace at </w:t>
      </w:r>
      <w:r>
        <w:rPr>
          <w:rFonts w:ascii="Arial" w:hAnsi="Arial" w:cs="Arial"/>
          <w:color w:val="535252"/>
          <w:sz w:val="24"/>
          <w:szCs w:val="30"/>
          <w:shd w:val="clear" w:color="auto" w:fill="FFFFFF"/>
        </w:rPr>
        <w:t>HOTEL AND RESORT INTERIORS INC.™</w:t>
      </w:r>
      <w:r w:rsidR="00B9385F" w:rsidRPr="008F6F55">
        <w:rPr>
          <w:rFonts w:ascii="Arial" w:hAnsi="Arial" w:cs="Arial"/>
          <w:color w:val="535252"/>
          <w:sz w:val="24"/>
          <w:szCs w:val="30"/>
          <w:shd w:val="clear" w:color="auto" w:fill="FFFFFF"/>
        </w:rPr>
        <w:t xml:space="preserve">’s sole option if the products are shown to be defective during the warranty period. </w:t>
      </w:r>
      <w:r>
        <w:rPr>
          <w:rFonts w:ascii="Arial" w:hAnsi="Arial" w:cs="Arial"/>
          <w:color w:val="535252"/>
          <w:sz w:val="24"/>
          <w:szCs w:val="30"/>
          <w:shd w:val="clear" w:color="auto" w:fill="FFFFFF"/>
        </w:rPr>
        <w:t>HOTEL AND RESORT INTERIORS INC.™</w:t>
      </w:r>
      <w:r w:rsidR="00B9385F" w:rsidRPr="008F6F55">
        <w:rPr>
          <w:rFonts w:ascii="Arial" w:hAnsi="Arial" w:cs="Arial"/>
          <w:color w:val="535252"/>
          <w:sz w:val="24"/>
          <w:szCs w:val="30"/>
          <w:shd w:val="clear" w:color="auto" w:fill="FFFFFF"/>
        </w:rPr>
        <w:t xml:space="preserve"> shall have no liability for any loss, expense or damage, as a result of the installation of </w:t>
      </w:r>
      <w:r w:rsidR="0053052A">
        <w:rPr>
          <w:rFonts w:ascii="Arial" w:hAnsi="Arial" w:cs="Arial"/>
          <w:color w:val="535252"/>
          <w:sz w:val="24"/>
          <w:szCs w:val="30"/>
          <w:shd w:val="clear" w:color="auto" w:fill="FFFFFF"/>
        </w:rPr>
        <w:t>Kyber Quartz</w:t>
      </w:r>
      <w:r>
        <w:rPr>
          <w:rFonts w:ascii="Arial" w:hAnsi="Arial" w:cs="Arial"/>
          <w:color w:val="535252"/>
          <w:sz w:val="24"/>
          <w:szCs w:val="30"/>
          <w:shd w:val="clear" w:color="auto" w:fill="FFFFFF"/>
        </w:rPr>
        <w:t xml:space="preserve">® </w:t>
      </w:r>
      <w:r w:rsidR="00C552D8" w:rsidRPr="008F6F55">
        <w:rPr>
          <w:rFonts w:ascii="Arial" w:hAnsi="Arial" w:cs="Arial"/>
          <w:color w:val="535252"/>
          <w:sz w:val="24"/>
          <w:szCs w:val="30"/>
          <w:shd w:val="clear" w:color="auto" w:fill="FFFFFF"/>
        </w:rPr>
        <w:t>material</w:t>
      </w:r>
      <w:r w:rsidR="00B9385F" w:rsidRPr="008F6F55">
        <w:rPr>
          <w:rFonts w:ascii="Arial" w:hAnsi="Arial" w:cs="Arial"/>
          <w:color w:val="535252"/>
          <w:sz w:val="24"/>
          <w:szCs w:val="30"/>
          <w:shd w:val="clear" w:color="auto" w:fill="FFFFFF"/>
        </w:rPr>
        <w:t xml:space="preserve">. Under no circumstances shall </w:t>
      </w:r>
      <w:r>
        <w:rPr>
          <w:rFonts w:ascii="Arial" w:hAnsi="Arial" w:cs="Arial"/>
          <w:color w:val="535252"/>
          <w:sz w:val="24"/>
          <w:szCs w:val="30"/>
          <w:shd w:val="clear" w:color="auto" w:fill="FFFFFF"/>
        </w:rPr>
        <w:t>HOTEL AND RESORT INTERIORS INC.™</w:t>
      </w:r>
      <w:r w:rsidR="00C552D8" w:rsidRPr="008F6F55">
        <w:rPr>
          <w:rFonts w:ascii="Arial" w:hAnsi="Arial" w:cs="Arial"/>
          <w:color w:val="535252"/>
          <w:sz w:val="24"/>
          <w:szCs w:val="30"/>
          <w:shd w:val="clear" w:color="auto" w:fill="FFFFFF"/>
        </w:rPr>
        <w:t xml:space="preserve"> </w:t>
      </w:r>
      <w:r w:rsidR="00B9385F" w:rsidRPr="008F6F55">
        <w:rPr>
          <w:rFonts w:ascii="Arial" w:hAnsi="Arial" w:cs="Arial"/>
          <w:color w:val="535252"/>
          <w:sz w:val="24"/>
          <w:szCs w:val="30"/>
          <w:shd w:val="clear" w:color="auto" w:fill="FFFFFF"/>
        </w:rPr>
        <w:t>be liable for indirect, punitive, consequential, special or any other similar damages, including but not limited to, loss of profits, business interruption or any other loss. </w:t>
      </w:r>
      <w:r w:rsidR="00B9385F" w:rsidRPr="008F6F55">
        <w:rPr>
          <w:rFonts w:ascii="Arial" w:hAnsi="Arial" w:cs="Arial"/>
          <w:color w:val="535252"/>
          <w:sz w:val="24"/>
          <w:szCs w:val="30"/>
        </w:rPr>
        <w:br/>
      </w:r>
      <w:r w:rsidR="00B9385F" w:rsidRPr="008F6F55">
        <w:rPr>
          <w:rFonts w:ascii="Arial" w:hAnsi="Arial" w:cs="Arial"/>
          <w:color w:val="535252"/>
          <w:sz w:val="24"/>
          <w:szCs w:val="30"/>
        </w:rPr>
        <w:br/>
      </w:r>
      <w:r w:rsidR="00B9385F" w:rsidRPr="008F6F55">
        <w:rPr>
          <w:rFonts w:ascii="Arial" w:hAnsi="Arial" w:cs="Arial"/>
          <w:color w:val="535252"/>
          <w:sz w:val="24"/>
          <w:szCs w:val="30"/>
          <w:shd w:val="clear" w:color="auto" w:fill="FFFFFF"/>
        </w:rPr>
        <w:t xml:space="preserve">The original owner must provide </w:t>
      </w:r>
      <w:r>
        <w:rPr>
          <w:rFonts w:ascii="Arial" w:hAnsi="Arial" w:cs="Arial"/>
          <w:color w:val="535252"/>
          <w:sz w:val="24"/>
          <w:szCs w:val="30"/>
          <w:shd w:val="clear" w:color="auto" w:fill="FFFFFF"/>
        </w:rPr>
        <w:t>HOTEL AND RESORT INTERIORS INC.™</w:t>
      </w:r>
      <w:r w:rsidR="00C552D8" w:rsidRPr="008F6F55">
        <w:rPr>
          <w:rFonts w:ascii="Arial" w:hAnsi="Arial" w:cs="Arial"/>
          <w:color w:val="535252"/>
          <w:sz w:val="24"/>
          <w:szCs w:val="30"/>
          <w:shd w:val="clear" w:color="auto" w:fill="FFFFFF"/>
        </w:rPr>
        <w:t xml:space="preserve"> </w:t>
      </w:r>
      <w:r w:rsidR="00B9385F" w:rsidRPr="008F6F55">
        <w:rPr>
          <w:rFonts w:ascii="Arial" w:hAnsi="Arial" w:cs="Arial"/>
          <w:color w:val="535252"/>
          <w:sz w:val="24"/>
          <w:szCs w:val="30"/>
          <w:shd w:val="clear" w:color="auto" w:fill="FFFFFF"/>
        </w:rPr>
        <w:t xml:space="preserve">with prompt notice of any alleged defect by contacting Warranty Services at </w:t>
      </w:r>
      <w:r w:rsidR="00C552D8" w:rsidRPr="008F6F55">
        <w:rPr>
          <w:rFonts w:ascii="Arial" w:hAnsi="Arial" w:cs="Arial"/>
          <w:color w:val="535252"/>
          <w:sz w:val="24"/>
          <w:szCs w:val="30"/>
          <w:shd w:val="clear" w:color="auto" w:fill="FFFFFF"/>
        </w:rPr>
        <w:t xml:space="preserve">(469) 298-0882. </w:t>
      </w:r>
      <w:r>
        <w:rPr>
          <w:rFonts w:ascii="Arial" w:hAnsi="Arial" w:cs="Arial"/>
          <w:color w:val="535252"/>
          <w:sz w:val="24"/>
          <w:szCs w:val="30"/>
          <w:shd w:val="clear" w:color="auto" w:fill="FFFFFF"/>
        </w:rPr>
        <w:t>HOTEL AND RESORT INTERIORS INC.™</w:t>
      </w:r>
      <w:r w:rsidR="00823BDC" w:rsidRPr="008F6F55">
        <w:rPr>
          <w:rFonts w:ascii="Arial" w:hAnsi="Arial" w:cs="Arial"/>
          <w:color w:val="535252"/>
          <w:sz w:val="24"/>
          <w:szCs w:val="30"/>
          <w:shd w:val="clear" w:color="auto" w:fill="FFFFFF"/>
        </w:rPr>
        <w:t xml:space="preserve"> </w:t>
      </w:r>
      <w:r w:rsidR="00B9385F" w:rsidRPr="008F6F55">
        <w:rPr>
          <w:rFonts w:ascii="Arial" w:hAnsi="Arial" w:cs="Arial"/>
          <w:color w:val="535252"/>
          <w:sz w:val="24"/>
          <w:szCs w:val="30"/>
          <w:shd w:val="clear" w:color="auto" w:fill="FFFFFF"/>
        </w:rPr>
        <w:t xml:space="preserve">or its authorized agents must be permitted to inspect the product and to follow our warranty procedures. All decisions regarding the existence of manufacturing defects or affecting this warranty shall be made by </w:t>
      </w:r>
      <w:r>
        <w:rPr>
          <w:rFonts w:ascii="Arial" w:hAnsi="Arial" w:cs="Arial"/>
          <w:color w:val="535252"/>
          <w:sz w:val="24"/>
          <w:szCs w:val="30"/>
          <w:shd w:val="clear" w:color="auto" w:fill="FFFFFF"/>
        </w:rPr>
        <w:t>HOTEL AND RESORT INTERIORS INC.™</w:t>
      </w:r>
      <w:r w:rsidR="00823BDC" w:rsidRPr="008F6F55">
        <w:rPr>
          <w:rFonts w:ascii="Arial" w:hAnsi="Arial" w:cs="Arial"/>
          <w:color w:val="535252"/>
          <w:sz w:val="24"/>
          <w:szCs w:val="30"/>
          <w:shd w:val="clear" w:color="auto" w:fill="FFFFFF"/>
        </w:rPr>
        <w:t xml:space="preserve"> </w:t>
      </w:r>
      <w:r w:rsidR="00B9385F" w:rsidRPr="008F6F55">
        <w:rPr>
          <w:rFonts w:ascii="Arial" w:hAnsi="Arial" w:cs="Arial"/>
          <w:color w:val="535252"/>
          <w:sz w:val="24"/>
          <w:szCs w:val="30"/>
          <w:shd w:val="clear" w:color="auto" w:fill="FFFFFF"/>
        </w:rPr>
        <w:t xml:space="preserve">and shall be final and binding on all parties. No representative, dealer, salesperson, distributor, fabricator or any other person is authorized to make any warranty or promises on behalf of </w:t>
      </w:r>
      <w:r>
        <w:rPr>
          <w:rFonts w:ascii="Arial" w:hAnsi="Arial" w:cs="Arial"/>
          <w:color w:val="535252"/>
          <w:sz w:val="24"/>
          <w:szCs w:val="30"/>
          <w:shd w:val="clear" w:color="auto" w:fill="FFFFFF"/>
        </w:rPr>
        <w:t>HOTEL AND RESORT INTERIORS INC.™</w:t>
      </w:r>
      <w:r w:rsidR="00823BDC" w:rsidRPr="008F6F55">
        <w:rPr>
          <w:rFonts w:ascii="Arial" w:hAnsi="Arial" w:cs="Arial"/>
          <w:color w:val="535252"/>
          <w:sz w:val="24"/>
          <w:szCs w:val="30"/>
          <w:shd w:val="clear" w:color="auto" w:fill="FFFFFF"/>
        </w:rPr>
        <w:t xml:space="preserve"> </w:t>
      </w:r>
      <w:r w:rsidR="00B9385F" w:rsidRPr="008F6F55">
        <w:rPr>
          <w:rFonts w:ascii="Arial" w:hAnsi="Arial" w:cs="Arial"/>
          <w:color w:val="535252"/>
          <w:sz w:val="24"/>
          <w:szCs w:val="30"/>
          <w:shd w:val="clear" w:color="auto" w:fill="FFFFFF"/>
        </w:rPr>
        <w:t xml:space="preserve">with respect to </w:t>
      </w:r>
      <w:r w:rsidR="0053052A">
        <w:rPr>
          <w:rFonts w:ascii="Arial" w:hAnsi="Arial" w:cs="Arial"/>
          <w:color w:val="535252"/>
          <w:sz w:val="24"/>
          <w:szCs w:val="30"/>
          <w:shd w:val="clear" w:color="auto" w:fill="FFFFFF"/>
        </w:rPr>
        <w:t>Kyber Quartz</w:t>
      </w:r>
      <w:r>
        <w:rPr>
          <w:rFonts w:ascii="Arial" w:hAnsi="Arial" w:cs="Arial"/>
          <w:color w:val="535252"/>
          <w:sz w:val="24"/>
          <w:szCs w:val="30"/>
          <w:shd w:val="clear" w:color="auto" w:fill="FFFFFF"/>
        </w:rPr>
        <w:t>®</w:t>
      </w:r>
      <w:r w:rsidR="00B9385F" w:rsidRPr="008F6F55">
        <w:rPr>
          <w:rFonts w:ascii="Arial" w:hAnsi="Arial" w:cs="Arial"/>
          <w:color w:val="535252"/>
          <w:sz w:val="24"/>
          <w:szCs w:val="30"/>
          <w:shd w:val="clear" w:color="auto" w:fill="FFFFFF"/>
        </w:rPr>
        <w:t xml:space="preserve"> products. </w:t>
      </w:r>
      <w:r w:rsidR="00B9385F" w:rsidRPr="008F6F55">
        <w:rPr>
          <w:rFonts w:ascii="Arial" w:hAnsi="Arial" w:cs="Arial"/>
          <w:color w:val="535252"/>
          <w:sz w:val="24"/>
          <w:szCs w:val="30"/>
        </w:rPr>
        <w:br/>
      </w:r>
      <w:r w:rsidR="00B9385F" w:rsidRPr="008F6F55">
        <w:rPr>
          <w:rFonts w:ascii="Arial" w:hAnsi="Arial" w:cs="Arial"/>
          <w:color w:val="535252"/>
          <w:sz w:val="24"/>
          <w:szCs w:val="30"/>
        </w:rPr>
        <w:br/>
      </w:r>
      <w:r w:rsidR="00B9385F" w:rsidRPr="008F6F55">
        <w:rPr>
          <w:rFonts w:ascii="Arial" w:hAnsi="Arial" w:cs="Arial"/>
          <w:color w:val="535252"/>
          <w:sz w:val="24"/>
          <w:szCs w:val="30"/>
          <w:shd w:val="clear" w:color="auto" w:fill="FFFFFF"/>
        </w:rPr>
        <w:t xml:space="preserve">In the event of defect covered under this warranty, </w:t>
      </w:r>
      <w:r>
        <w:rPr>
          <w:rFonts w:ascii="Arial" w:hAnsi="Arial" w:cs="Arial"/>
          <w:color w:val="535252"/>
          <w:sz w:val="24"/>
          <w:szCs w:val="30"/>
          <w:shd w:val="clear" w:color="auto" w:fill="FFFFFF"/>
        </w:rPr>
        <w:t>HOTEL AND RESORT INTERIORS INC.™</w:t>
      </w:r>
      <w:r w:rsidR="00B9385F" w:rsidRPr="008F6F55">
        <w:rPr>
          <w:rFonts w:ascii="Arial" w:hAnsi="Arial" w:cs="Arial"/>
          <w:color w:val="535252"/>
          <w:sz w:val="24"/>
          <w:szCs w:val="30"/>
          <w:shd w:val="clear" w:color="auto" w:fill="FFFFFF"/>
        </w:rPr>
        <w:t xml:space="preserve"> shall have the sole discretion whether to repair or replace </w:t>
      </w:r>
      <w:r w:rsidR="0053052A">
        <w:rPr>
          <w:rFonts w:ascii="Arial" w:hAnsi="Arial" w:cs="Arial"/>
          <w:color w:val="535252"/>
          <w:sz w:val="24"/>
          <w:szCs w:val="30"/>
          <w:shd w:val="clear" w:color="auto" w:fill="FFFFFF"/>
        </w:rPr>
        <w:t>Kyber Quartz</w:t>
      </w:r>
      <w:r>
        <w:rPr>
          <w:rFonts w:ascii="Arial" w:hAnsi="Arial" w:cs="Arial"/>
          <w:color w:val="535252"/>
          <w:sz w:val="24"/>
          <w:szCs w:val="30"/>
          <w:shd w:val="clear" w:color="auto" w:fill="FFFFFF"/>
        </w:rPr>
        <w:t>®</w:t>
      </w:r>
      <w:r w:rsidR="00823BDC" w:rsidRPr="008F6F55">
        <w:rPr>
          <w:rFonts w:ascii="Arial" w:hAnsi="Arial" w:cs="Arial"/>
          <w:color w:val="535252"/>
          <w:sz w:val="24"/>
          <w:szCs w:val="30"/>
          <w:shd w:val="clear" w:color="auto" w:fill="FFFFFF"/>
        </w:rPr>
        <w:t xml:space="preserve"> </w:t>
      </w:r>
      <w:r w:rsidR="00B9385F" w:rsidRPr="008F6F55">
        <w:rPr>
          <w:rFonts w:ascii="Arial" w:hAnsi="Arial" w:cs="Arial"/>
          <w:color w:val="535252"/>
          <w:sz w:val="24"/>
          <w:szCs w:val="30"/>
          <w:shd w:val="clear" w:color="auto" w:fill="FFFFFF"/>
        </w:rPr>
        <w:t xml:space="preserve">material (not including the cost of installation and/or fabrication). Without derogating from </w:t>
      </w:r>
      <w:r w:rsidR="00823BDC" w:rsidRPr="008F6F55">
        <w:rPr>
          <w:rFonts w:ascii="Arial" w:hAnsi="Arial" w:cs="Arial"/>
          <w:color w:val="535252"/>
          <w:sz w:val="24"/>
          <w:szCs w:val="30"/>
          <w:shd w:val="clear" w:color="auto" w:fill="FFFFFF"/>
        </w:rPr>
        <w:t>the, replacement</w:t>
      </w:r>
      <w:r w:rsidR="00B9385F" w:rsidRPr="008F6F55">
        <w:rPr>
          <w:rFonts w:ascii="Arial" w:hAnsi="Arial" w:cs="Arial"/>
          <w:color w:val="535252"/>
          <w:sz w:val="24"/>
          <w:szCs w:val="30"/>
          <w:shd w:val="clear" w:color="auto" w:fill="FFFFFF"/>
        </w:rPr>
        <w:t xml:space="preserve"> </w:t>
      </w:r>
      <w:r w:rsidR="00B9385F" w:rsidRPr="008F6F55">
        <w:rPr>
          <w:rFonts w:ascii="Arial" w:hAnsi="Arial" w:cs="Arial"/>
          <w:color w:val="535252"/>
          <w:sz w:val="24"/>
          <w:szCs w:val="30"/>
          <w:shd w:val="clear" w:color="auto" w:fill="FFFFFF"/>
        </w:rPr>
        <w:lastRenderedPageBreak/>
        <w:t xml:space="preserve">of defective </w:t>
      </w:r>
      <w:r w:rsidR="0053052A">
        <w:rPr>
          <w:rFonts w:ascii="Arial" w:hAnsi="Arial" w:cs="Arial"/>
          <w:color w:val="535252"/>
          <w:sz w:val="24"/>
          <w:szCs w:val="30"/>
          <w:shd w:val="clear" w:color="auto" w:fill="FFFFFF"/>
        </w:rPr>
        <w:t>Kyber Quartz</w:t>
      </w:r>
      <w:r>
        <w:rPr>
          <w:rFonts w:ascii="Arial" w:hAnsi="Arial" w:cs="Arial"/>
          <w:color w:val="535252"/>
          <w:sz w:val="24"/>
          <w:szCs w:val="30"/>
          <w:shd w:val="clear" w:color="auto" w:fill="FFFFFF"/>
        </w:rPr>
        <w:t>®</w:t>
      </w:r>
      <w:r w:rsidR="00823BDC" w:rsidRPr="008F6F55">
        <w:rPr>
          <w:rFonts w:ascii="Arial" w:hAnsi="Arial" w:cs="Arial"/>
          <w:color w:val="535252"/>
          <w:sz w:val="24"/>
          <w:szCs w:val="30"/>
          <w:shd w:val="clear" w:color="auto" w:fill="FFFFFF"/>
        </w:rPr>
        <w:t xml:space="preserve"> </w:t>
      </w:r>
      <w:r w:rsidR="00B9385F" w:rsidRPr="008F6F55">
        <w:rPr>
          <w:rFonts w:ascii="Arial" w:hAnsi="Arial" w:cs="Arial"/>
          <w:color w:val="535252"/>
          <w:sz w:val="24"/>
          <w:szCs w:val="30"/>
          <w:shd w:val="clear" w:color="auto" w:fill="FFFFFF"/>
        </w:rPr>
        <w:t xml:space="preserve">slab will be subject to inventory constraints. In addition, the replaced slab may not be </w:t>
      </w:r>
      <w:r w:rsidR="00823BDC" w:rsidRPr="008F6F55">
        <w:rPr>
          <w:rFonts w:ascii="Arial" w:hAnsi="Arial" w:cs="Arial"/>
          <w:color w:val="535252"/>
          <w:sz w:val="24"/>
          <w:szCs w:val="30"/>
          <w:shd w:val="clear" w:color="auto" w:fill="FFFFFF"/>
        </w:rPr>
        <w:t>the same</w:t>
      </w:r>
      <w:r w:rsidR="00B9385F" w:rsidRPr="008F6F55">
        <w:rPr>
          <w:rFonts w:ascii="Arial" w:hAnsi="Arial" w:cs="Arial"/>
          <w:color w:val="535252"/>
          <w:sz w:val="24"/>
          <w:szCs w:val="30"/>
          <w:shd w:val="clear" w:color="auto" w:fill="FFFFFF"/>
        </w:rPr>
        <w:t xml:space="preserve"> as the defective slab. </w:t>
      </w:r>
    </w:p>
    <w:p w14:paraId="34CE60E4" w14:textId="5AEE4182" w:rsidR="004A449B" w:rsidRPr="008F6F55" w:rsidRDefault="004A449B">
      <w:pPr>
        <w:rPr>
          <w:rFonts w:ascii="Arial" w:hAnsi="Arial" w:cs="Arial"/>
          <w:color w:val="535252"/>
          <w:sz w:val="24"/>
          <w:szCs w:val="30"/>
          <w:shd w:val="clear" w:color="auto" w:fill="FFFFFF"/>
        </w:rPr>
      </w:pPr>
      <w:r w:rsidRPr="008F6F55">
        <w:rPr>
          <w:rFonts w:ascii="Arial" w:hAnsi="Arial" w:cs="Arial"/>
          <w:color w:val="535252"/>
          <w:sz w:val="24"/>
          <w:szCs w:val="30"/>
          <w:shd w:val="clear" w:color="auto" w:fill="FFFFFF"/>
        </w:rPr>
        <w:t xml:space="preserve">This warranty applies to products that have been maintained according to the </w:t>
      </w:r>
      <w:r w:rsidR="0053052A">
        <w:rPr>
          <w:rFonts w:ascii="Arial" w:hAnsi="Arial" w:cs="Arial"/>
          <w:color w:val="535252"/>
          <w:sz w:val="24"/>
          <w:szCs w:val="30"/>
          <w:shd w:val="clear" w:color="auto" w:fill="FFFFFF"/>
        </w:rPr>
        <w:t>Kyber Quartz</w:t>
      </w:r>
      <w:r w:rsidR="00C468B8">
        <w:rPr>
          <w:rFonts w:ascii="Arial" w:hAnsi="Arial" w:cs="Arial"/>
          <w:color w:val="535252"/>
          <w:sz w:val="24"/>
          <w:szCs w:val="30"/>
          <w:shd w:val="clear" w:color="auto" w:fill="FFFFFF"/>
        </w:rPr>
        <w:t>®</w:t>
      </w:r>
      <w:r w:rsidRPr="008F6F55">
        <w:rPr>
          <w:rFonts w:ascii="Arial" w:hAnsi="Arial" w:cs="Arial"/>
          <w:color w:val="535252"/>
          <w:sz w:val="24"/>
          <w:szCs w:val="30"/>
          <w:shd w:val="clear" w:color="auto" w:fill="FFFFFF"/>
        </w:rPr>
        <w:t xml:space="preserve"> Care in Use Guide. This warranty does not cover damage caused by mishandling, misuse, damage from excessive heat or uneven exposure to weather conditions, physical or chemical abuse, or uses of products exposed to outside weather and climate conditions. In addition, </w:t>
      </w:r>
      <w:r w:rsidR="00C468B8">
        <w:rPr>
          <w:rFonts w:ascii="Arial" w:hAnsi="Arial" w:cs="Arial"/>
          <w:color w:val="535252"/>
          <w:sz w:val="24"/>
          <w:szCs w:val="30"/>
          <w:shd w:val="clear" w:color="auto" w:fill="FFFFFF"/>
        </w:rPr>
        <w:t>HOTEL AND RESORT INTERIORS INC.™</w:t>
      </w:r>
      <w:r w:rsidRPr="008F6F55">
        <w:rPr>
          <w:rFonts w:ascii="Arial" w:hAnsi="Arial" w:cs="Arial"/>
          <w:color w:val="535252"/>
          <w:sz w:val="24"/>
          <w:szCs w:val="30"/>
          <w:shd w:val="clear" w:color="auto" w:fill="FFFFFF"/>
        </w:rPr>
        <w:t xml:space="preserve"> shall not be responsible for any damage or injury caused in whole or in part by acts of God, climate, job site conditions, architectural and engineering design, structural movement, acts of vandalism, accident, war, nor defective or improper workmanship by the installer or any laborer, nor any other damage or injury not solely and directly caused by defects in products covered by this warranty.</w:t>
      </w:r>
    </w:p>
    <w:p w14:paraId="189B0F91" w14:textId="4807E3DD" w:rsidR="00E03E87" w:rsidRPr="00E03E87" w:rsidRDefault="00E03E87" w:rsidP="00E03E87">
      <w:pPr>
        <w:rPr>
          <w:rFonts w:ascii="Arial" w:hAnsi="Arial" w:cs="Arial"/>
          <w:color w:val="535252"/>
          <w:sz w:val="24"/>
          <w:szCs w:val="30"/>
          <w:shd w:val="clear" w:color="auto" w:fill="FFFFFF"/>
        </w:rPr>
      </w:pPr>
      <w:r w:rsidRPr="00E03E87">
        <w:rPr>
          <w:rFonts w:ascii="Arial" w:hAnsi="Arial" w:cs="Arial"/>
          <w:color w:val="535252"/>
          <w:sz w:val="24"/>
          <w:szCs w:val="30"/>
          <w:shd w:val="clear" w:color="auto" w:fill="FFFFFF"/>
        </w:rPr>
        <w:t xml:space="preserve">Laws and building and safety codes governing the design, engineering and construction of installations vary widely. </w:t>
      </w:r>
      <w:r>
        <w:rPr>
          <w:rFonts w:ascii="Arial" w:hAnsi="Arial" w:cs="Arial"/>
          <w:color w:val="535252"/>
          <w:sz w:val="24"/>
          <w:szCs w:val="30"/>
          <w:shd w:val="clear" w:color="auto" w:fill="FFFFFF"/>
        </w:rPr>
        <w:t>HOTEL AND RESORT INTERIORS INC.</w:t>
      </w:r>
      <w:r w:rsidRPr="008F6F55">
        <w:rPr>
          <w:rFonts w:ascii="Arial" w:hAnsi="Arial" w:cs="Arial"/>
          <w:color w:val="535252"/>
          <w:sz w:val="24"/>
          <w:szCs w:val="30"/>
          <w:shd w:val="clear" w:color="auto" w:fill="FFFFFF"/>
        </w:rPr>
        <w:t>™</w:t>
      </w:r>
      <w:r w:rsidRPr="00E03E87">
        <w:rPr>
          <w:rFonts w:ascii="Arial" w:hAnsi="Arial" w:cs="Arial"/>
          <w:color w:val="535252"/>
          <w:sz w:val="24"/>
          <w:szCs w:val="30"/>
          <w:shd w:val="clear" w:color="auto" w:fill="FFFFFF"/>
        </w:rPr>
        <w:t xml:space="preserve"> assumes no responsibility or obligations with respect to the selection of product for the installation or the design,</w:t>
      </w:r>
    </w:p>
    <w:p w14:paraId="056387AD" w14:textId="1091FD25" w:rsidR="008F6F55" w:rsidRPr="008F6F55" w:rsidRDefault="00E03E87" w:rsidP="00E03E87">
      <w:pPr>
        <w:rPr>
          <w:rFonts w:ascii="Arial" w:hAnsi="Arial" w:cs="Arial"/>
          <w:color w:val="535252"/>
          <w:sz w:val="24"/>
          <w:szCs w:val="30"/>
          <w:shd w:val="clear" w:color="auto" w:fill="FFFFFF"/>
        </w:rPr>
      </w:pPr>
      <w:r w:rsidRPr="00E03E87">
        <w:rPr>
          <w:rFonts w:ascii="Arial" w:hAnsi="Arial" w:cs="Arial"/>
          <w:color w:val="535252"/>
          <w:sz w:val="24"/>
          <w:szCs w:val="30"/>
          <w:shd w:val="clear" w:color="auto" w:fill="FFFFFF"/>
        </w:rPr>
        <w:t xml:space="preserve">engineering and construction of the installation </w:t>
      </w:r>
      <w:r w:rsidR="008F6F55" w:rsidRPr="008F6F55">
        <w:rPr>
          <w:rFonts w:ascii="Arial" w:hAnsi="Arial" w:cs="Arial"/>
          <w:color w:val="535252"/>
          <w:sz w:val="24"/>
          <w:szCs w:val="30"/>
          <w:shd w:val="clear" w:color="auto" w:fill="FFFFFF"/>
        </w:rPr>
        <w:t>This warranty shall be null and void unless the products have been paid for in full. This warranty shall be interpreted exclusively under the laws of the State of Delaware.</w:t>
      </w:r>
    </w:p>
    <w:p w14:paraId="5658A03C" w14:textId="120C5881" w:rsidR="008F6F55" w:rsidRPr="008F6F55" w:rsidRDefault="008F6F55" w:rsidP="008F6F55">
      <w:pPr>
        <w:rPr>
          <w:rFonts w:ascii="Arial" w:hAnsi="Arial" w:cs="Arial"/>
          <w:color w:val="535252"/>
          <w:sz w:val="24"/>
          <w:szCs w:val="30"/>
          <w:shd w:val="clear" w:color="auto" w:fill="FFFFFF"/>
        </w:rPr>
      </w:pPr>
      <w:r w:rsidRPr="008F6F55">
        <w:rPr>
          <w:rFonts w:ascii="Arial" w:hAnsi="Arial" w:cs="Arial"/>
          <w:color w:val="535252"/>
          <w:sz w:val="24"/>
          <w:szCs w:val="30"/>
          <w:shd w:val="clear" w:color="auto" w:fill="FFFFFF"/>
        </w:rPr>
        <w:t xml:space="preserve">For more information about this warranty, please contact </w:t>
      </w:r>
      <w:r w:rsidR="00C468B8">
        <w:rPr>
          <w:rFonts w:ascii="Arial" w:hAnsi="Arial" w:cs="Arial"/>
          <w:color w:val="535252"/>
          <w:sz w:val="24"/>
          <w:szCs w:val="30"/>
          <w:shd w:val="clear" w:color="auto" w:fill="FFFFFF"/>
        </w:rPr>
        <w:t>HOTEL AND RESORT INTERIORS INC.</w:t>
      </w:r>
      <w:r w:rsidRPr="008F6F55">
        <w:rPr>
          <w:rFonts w:ascii="Arial" w:hAnsi="Arial" w:cs="Arial"/>
          <w:color w:val="535252"/>
          <w:sz w:val="24"/>
          <w:szCs w:val="30"/>
          <w:shd w:val="clear" w:color="auto" w:fill="FFFFFF"/>
        </w:rPr>
        <w:t xml:space="preserve">™ </w:t>
      </w:r>
      <w:r w:rsidR="0053052A">
        <w:rPr>
          <w:rFonts w:ascii="Arial" w:hAnsi="Arial" w:cs="Arial"/>
          <w:color w:val="535252"/>
          <w:sz w:val="24"/>
          <w:szCs w:val="30"/>
          <w:shd w:val="clear" w:color="auto" w:fill="FFFFFF"/>
        </w:rPr>
        <w:t>Kyber Quartz</w:t>
      </w:r>
      <w:r w:rsidRPr="008F6F55">
        <w:rPr>
          <w:rFonts w:ascii="Arial" w:hAnsi="Arial" w:cs="Arial"/>
          <w:color w:val="535252"/>
          <w:sz w:val="24"/>
          <w:szCs w:val="30"/>
          <w:shd w:val="clear" w:color="auto" w:fill="FFFFFF"/>
        </w:rPr>
        <w:t>® directly by writing or calling:</w:t>
      </w:r>
    </w:p>
    <w:p w14:paraId="0BB01C11" w14:textId="2002ED12" w:rsidR="00842098" w:rsidRPr="00B52FC2" w:rsidRDefault="00C468B8" w:rsidP="008F6F55">
      <w:pPr>
        <w:rPr>
          <w:rFonts w:ascii="Arial" w:hAnsi="Arial" w:cs="Arial"/>
          <w:b/>
          <w:color w:val="535252"/>
          <w:sz w:val="24"/>
          <w:szCs w:val="30"/>
          <w:u w:val="single"/>
          <w:shd w:val="clear" w:color="auto" w:fill="FFFFFF"/>
        </w:rPr>
      </w:pPr>
      <w:r w:rsidRPr="00B52FC2">
        <w:rPr>
          <w:rFonts w:ascii="Arial" w:hAnsi="Arial" w:cs="Arial"/>
          <w:b/>
          <w:color w:val="535252"/>
          <w:sz w:val="24"/>
          <w:szCs w:val="30"/>
          <w:u w:val="single"/>
          <w:shd w:val="clear" w:color="auto" w:fill="FFFFFF"/>
        </w:rPr>
        <w:t>HOTEL AND RESORT INTERIORS INC.™</w:t>
      </w:r>
      <w:r w:rsidR="008F6F55" w:rsidRPr="00B52FC2">
        <w:rPr>
          <w:rFonts w:ascii="Arial" w:hAnsi="Arial" w:cs="Arial"/>
          <w:b/>
          <w:color w:val="535252"/>
          <w:sz w:val="24"/>
          <w:szCs w:val="30"/>
          <w:u w:val="single"/>
          <w:shd w:val="clear" w:color="auto" w:fill="FFFFFF"/>
        </w:rPr>
        <w:t xml:space="preserve"> </w:t>
      </w:r>
      <w:r w:rsidR="0053052A">
        <w:rPr>
          <w:rFonts w:ascii="Arial" w:hAnsi="Arial" w:cs="Arial"/>
          <w:b/>
          <w:color w:val="535252"/>
          <w:sz w:val="24"/>
          <w:szCs w:val="30"/>
          <w:u w:val="single"/>
          <w:shd w:val="clear" w:color="auto" w:fill="FFFFFF"/>
        </w:rPr>
        <w:t>Kyber Quartz</w:t>
      </w:r>
      <w:r w:rsidRPr="00B52FC2">
        <w:rPr>
          <w:rFonts w:ascii="Arial" w:hAnsi="Arial" w:cs="Arial"/>
          <w:b/>
          <w:color w:val="535252"/>
          <w:sz w:val="24"/>
          <w:szCs w:val="30"/>
          <w:u w:val="single"/>
          <w:shd w:val="clear" w:color="auto" w:fill="FFFFFF"/>
        </w:rPr>
        <w:t xml:space="preserve"> ®</w:t>
      </w:r>
    </w:p>
    <w:p w14:paraId="2107F3F7" w14:textId="158098E1" w:rsidR="008F6F55" w:rsidRPr="00842098" w:rsidRDefault="00435ED8" w:rsidP="008F6F55">
      <w:pPr>
        <w:rPr>
          <w:rFonts w:ascii="Arial" w:hAnsi="Arial" w:cs="Arial"/>
          <w:b/>
          <w:color w:val="535252"/>
          <w:sz w:val="24"/>
          <w:szCs w:val="30"/>
          <w:shd w:val="clear" w:color="auto" w:fill="FFFFFF"/>
        </w:rPr>
      </w:pPr>
      <w:r>
        <w:rPr>
          <w:rFonts w:ascii="Arial" w:hAnsi="Arial" w:cs="Arial"/>
          <w:b/>
          <w:color w:val="535252"/>
          <w:sz w:val="24"/>
          <w:szCs w:val="30"/>
          <w:shd w:val="clear" w:color="auto" w:fill="FFFFFF"/>
        </w:rPr>
        <w:t>ADDRESS</w:t>
      </w:r>
      <w:r w:rsidR="00842098" w:rsidRPr="00842098">
        <w:rPr>
          <w:rFonts w:ascii="Arial" w:hAnsi="Arial" w:cs="Arial"/>
          <w:b/>
          <w:color w:val="535252"/>
          <w:sz w:val="24"/>
          <w:szCs w:val="30"/>
          <w:shd w:val="clear" w:color="auto" w:fill="FFFFFF"/>
        </w:rPr>
        <w:t>:</w:t>
      </w:r>
      <w:r w:rsidR="00842098">
        <w:rPr>
          <w:rFonts w:ascii="Arial" w:hAnsi="Arial" w:cs="Arial"/>
          <w:b/>
          <w:color w:val="535252"/>
          <w:sz w:val="24"/>
          <w:szCs w:val="30"/>
          <w:shd w:val="clear" w:color="auto" w:fill="FFFFFF"/>
        </w:rPr>
        <w:t xml:space="preserve"> </w:t>
      </w:r>
      <w:r w:rsidR="00842098" w:rsidRPr="00842098">
        <w:rPr>
          <w:rFonts w:ascii="Arial" w:hAnsi="Arial" w:cs="Arial"/>
          <w:b/>
          <w:color w:val="535252"/>
          <w:sz w:val="24"/>
          <w:szCs w:val="30"/>
          <w:shd w:val="clear" w:color="auto" w:fill="FFFFFF"/>
        </w:rPr>
        <w:t>1</w:t>
      </w:r>
      <w:r w:rsidR="008F6F55" w:rsidRPr="00842098">
        <w:rPr>
          <w:rFonts w:ascii="Arial" w:hAnsi="Arial" w:cs="Arial"/>
          <w:b/>
          <w:color w:val="535252"/>
          <w:sz w:val="24"/>
          <w:szCs w:val="30"/>
          <w:shd w:val="clear" w:color="auto" w:fill="FFFFFF"/>
        </w:rPr>
        <w:t>506 CAPITAL AVENUE, SUITE 300 | PLANO, TEXAS 75074</w:t>
      </w:r>
    </w:p>
    <w:p w14:paraId="213B924A" w14:textId="531CECFF" w:rsidR="008F6F55" w:rsidRDefault="008F6F55" w:rsidP="008F6F55">
      <w:pPr>
        <w:rPr>
          <w:rFonts w:ascii="Arial" w:hAnsi="Arial" w:cs="Arial"/>
          <w:b/>
          <w:color w:val="535252"/>
          <w:sz w:val="24"/>
          <w:szCs w:val="30"/>
          <w:shd w:val="clear" w:color="auto" w:fill="FFFFFF"/>
        </w:rPr>
      </w:pPr>
      <w:r w:rsidRPr="00842098">
        <w:rPr>
          <w:rFonts w:ascii="Arial" w:hAnsi="Arial" w:cs="Arial"/>
          <w:b/>
          <w:color w:val="535252"/>
          <w:sz w:val="24"/>
          <w:szCs w:val="30"/>
          <w:shd w:val="clear" w:color="auto" w:fill="FFFFFF"/>
        </w:rPr>
        <w:t>TEL: (469) 298-0882 FAX: (469) 298-0885</w:t>
      </w:r>
    </w:p>
    <w:p w14:paraId="17BCDFBC" w14:textId="6DDEC68D" w:rsidR="009E27CD" w:rsidRPr="00842098" w:rsidRDefault="009E27CD" w:rsidP="008F6F55">
      <w:pPr>
        <w:rPr>
          <w:rFonts w:ascii="Arial" w:hAnsi="Arial" w:cs="Arial"/>
          <w:b/>
          <w:color w:val="535252"/>
          <w:sz w:val="24"/>
          <w:szCs w:val="30"/>
          <w:shd w:val="clear" w:color="auto" w:fill="FFFFFF"/>
        </w:rPr>
      </w:pPr>
      <w:r>
        <w:rPr>
          <w:rFonts w:ascii="Arial" w:hAnsi="Arial" w:cs="Arial"/>
          <w:b/>
          <w:color w:val="535252"/>
          <w:sz w:val="24"/>
          <w:szCs w:val="30"/>
          <w:shd w:val="clear" w:color="auto" w:fill="FFFFFF"/>
        </w:rPr>
        <w:t>WEB: www.hrinteriors.net</w:t>
      </w:r>
    </w:p>
    <w:p w14:paraId="79292E13" w14:textId="5DD58357" w:rsidR="008F6F55" w:rsidRPr="00842098" w:rsidRDefault="00120943" w:rsidP="008F6F55">
      <w:pPr>
        <w:rPr>
          <w:rFonts w:ascii="Arial" w:hAnsi="Arial" w:cs="Arial"/>
          <w:b/>
          <w:color w:val="535252"/>
          <w:sz w:val="24"/>
          <w:szCs w:val="30"/>
          <w:shd w:val="clear" w:color="auto" w:fill="FFFFFF"/>
        </w:rPr>
      </w:pPr>
      <w:r>
        <w:rPr>
          <w:rFonts w:ascii="Arial" w:hAnsi="Arial" w:cs="Arial"/>
          <w:b/>
          <w:color w:val="535252"/>
          <w:sz w:val="24"/>
          <w:szCs w:val="30"/>
          <w:shd w:val="clear" w:color="auto" w:fill="FFFFFF"/>
        </w:rPr>
        <w:t>E-MAIL</w:t>
      </w:r>
      <w:r w:rsidR="008F6F55" w:rsidRPr="00842098">
        <w:rPr>
          <w:rFonts w:ascii="Arial" w:hAnsi="Arial" w:cs="Arial"/>
          <w:b/>
          <w:color w:val="535252"/>
          <w:sz w:val="24"/>
          <w:szCs w:val="30"/>
          <w:shd w:val="clear" w:color="auto" w:fill="FFFFFF"/>
        </w:rPr>
        <w:t>: warranty@hrinterios.net</w:t>
      </w:r>
    </w:p>
    <w:sectPr w:rsidR="008F6F55" w:rsidRPr="00842098" w:rsidSect="006211A4">
      <w:headerReference w:type="even" r:id="rId6"/>
      <w:headerReference w:type="default" r:id="rId7"/>
      <w:footerReference w:type="even" r:id="rId8"/>
      <w:footerReference w:type="default" r:id="rId9"/>
      <w:headerReference w:type="first" r:id="rId10"/>
      <w:footerReference w:type="first" r:id="rId11"/>
      <w:pgSz w:w="12240" w:h="15840"/>
      <w:pgMar w:top="2250" w:right="900" w:bottom="990" w:left="1350" w:header="27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80E65" w14:textId="77777777" w:rsidR="007663DE" w:rsidRDefault="007663DE" w:rsidP="00BB090B">
      <w:pPr>
        <w:spacing w:after="0" w:line="240" w:lineRule="auto"/>
      </w:pPr>
      <w:r>
        <w:separator/>
      </w:r>
    </w:p>
  </w:endnote>
  <w:endnote w:type="continuationSeparator" w:id="0">
    <w:p w14:paraId="3B818A37" w14:textId="77777777" w:rsidR="007663DE" w:rsidRDefault="007663DE" w:rsidP="00BB0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8EEF1" w14:textId="77777777" w:rsidR="005C25DB" w:rsidRDefault="005C2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AEC53" w14:textId="687F5190" w:rsidR="008F6F55" w:rsidRPr="001270A9" w:rsidRDefault="008F6F55" w:rsidP="00C468B8">
    <w:pPr>
      <w:pStyle w:val="Footer"/>
      <w:ind w:left="-270"/>
      <w:jc w:val="center"/>
      <w:rPr>
        <w:rFonts w:ascii="Arial Nova" w:hAnsi="Arial Nova"/>
        <w:b/>
        <w:color w:val="7F7F7F" w:themeColor="text1" w:themeTint="80"/>
      </w:rPr>
    </w:pPr>
    <w:r w:rsidRPr="001270A9">
      <w:rPr>
        <w:rFonts w:ascii="Arial Nova" w:hAnsi="Arial Nova" w:cs="Arial"/>
        <w:b/>
        <w:color w:val="7F7F7F" w:themeColor="text1" w:themeTint="80"/>
        <w:sz w:val="20"/>
        <w:szCs w:val="20"/>
        <w:shd w:val="clear" w:color="auto" w:fill="FFFFFF"/>
      </w:rPr>
      <w:t xml:space="preserve">HOTEL AND RESORT INTERIORS INC.™ </w:t>
    </w:r>
    <w:r w:rsidR="0053052A">
      <w:rPr>
        <w:rFonts w:ascii="Arial Nova" w:hAnsi="Arial Nova" w:cs="Arial"/>
        <w:b/>
        <w:color w:val="7F7F7F" w:themeColor="text1" w:themeTint="80"/>
        <w:sz w:val="20"/>
        <w:szCs w:val="20"/>
        <w:shd w:val="clear" w:color="auto" w:fill="FFFFFF"/>
      </w:rPr>
      <w:t>Kyber Quartz</w:t>
    </w:r>
    <w:r w:rsidRPr="001270A9">
      <w:rPr>
        <w:rFonts w:ascii="Arial Nova" w:hAnsi="Arial Nova" w:cs="Arial"/>
        <w:b/>
        <w:color w:val="7F7F7F" w:themeColor="text1" w:themeTint="80"/>
        <w:sz w:val="20"/>
        <w:szCs w:val="20"/>
        <w:shd w:val="clear" w:color="auto" w:fill="FFFFFF"/>
      </w:rPr>
      <w:t xml:space="preserve">®, </w:t>
    </w:r>
    <w:r w:rsidRPr="001270A9">
      <w:rPr>
        <w:rFonts w:ascii="Arial Nova" w:hAnsi="Arial Nova"/>
        <w:b/>
        <w:color w:val="7F7F7F" w:themeColor="text1" w:themeTint="80"/>
        <w:sz w:val="20"/>
        <w:szCs w:val="20"/>
      </w:rPr>
      <w:t xml:space="preserve">Copyright © </w:t>
    </w:r>
    <w:r w:rsidR="00C468B8" w:rsidRPr="001270A9">
      <w:rPr>
        <w:rFonts w:ascii="Arial Nova" w:hAnsi="Arial Nova"/>
        <w:b/>
        <w:color w:val="7F7F7F" w:themeColor="text1" w:themeTint="80"/>
        <w:sz w:val="20"/>
        <w:szCs w:val="20"/>
      </w:rPr>
      <w:t>201</w:t>
    </w:r>
    <w:r w:rsidR="00506767">
      <w:rPr>
        <w:rFonts w:ascii="Arial Nova" w:hAnsi="Arial Nova"/>
        <w:b/>
        <w:color w:val="7F7F7F" w:themeColor="text1" w:themeTint="80"/>
        <w:sz w:val="20"/>
        <w:szCs w:val="20"/>
      </w:rPr>
      <w:t>9</w:t>
    </w:r>
    <w:r w:rsidRPr="001270A9">
      <w:rPr>
        <w:rFonts w:ascii="Arial Nova" w:hAnsi="Arial Nova"/>
        <w:b/>
        <w:color w:val="7F7F7F" w:themeColor="text1" w:themeTint="80"/>
        <w:sz w:val="20"/>
        <w:szCs w:val="20"/>
      </w:rPr>
      <w:t>. Printed in the U.S.A</w:t>
    </w:r>
    <w:r w:rsidRPr="001270A9">
      <w:rPr>
        <w:rFonts w:ascii="Arial Nova" w:hAnsi="Arial Nova"/>
        <w:b/>
        <w:color w:val="7F7F7F" w:themeColor="text1" w:themeTint="8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BA6C0" w14:textId="77777777" w:rsidR="005C25DB" w:rsidRDefault="005C2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1F311" w14:textId="77777777" w:rsidR="007663DE" w:rsidRDefault="007663DE" w:rsidP="00BB090B">
      <w:pPr>
        <w:spacing w:after="0" w:line="240" w:lineRule="auto"/>
      </w:pPr>
      <w:r>
        <w:separator/>
      </w:r>
    </w:p>
  </w:footnote>
  <w:footnote w:type="continuationSeparator" w:id="0">
    <w:p w14:paraId="78DFA042" w14:textId="77777777" w:rsidR="007663DE" w:rsidRDefault="007663DE" w:rsidP="00BB09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8B969" w14:textId="77777777" w:rsidR="005C25DB" w:rsidRDefault="005C25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C4EF6" w14:textId="3B062084" w:rsidR="00BB090B" w:rsidRDefault="005C25DB">
    <w:pPr>
      <w:pStyle w:val="Header"/>
    </w:pPr>
    <w:bookmarkStart w:id="0" w:name="_GoBack"/>
    <w:r>
      <w:rPr>
        <w:noProof/>
      </w:rPr>
      <w:drawing>
        <wp:anchor distT="0" distB="0" distL="114300" distR="114300" simplePos="0" relativeHeight="251661312" behindDoc="1" locked="0" layoutInCell="1" allowOverlap="1" wp14:anchorId="6B5B8B9E" wp14:editId="5DA2214B">
          <wp:simplePos x="0" y="0"/>
          <wp:positionH relativeFrom="margin">
            <wp:posOffset>4248150</wp:posOffset>
          </wp:positionH>
          <wp:positionV relativeFrom="paragraph">
            <wp:posOffset>67310</wp:posOffset>
          </wp:positionV>
          <wp:extent cx="1770380" cy="1009650"/>
          <wp:effectExtent l="0" t="0" r="1270" b="0"/>
          <wp:wrapTight wrapText="bothSides">
            <wp:wrapPolygon edited="0">
              <wp:start x="0" y="0"/>
              <wp:lineTo x="0" y="21192"/>
              <wp:lineTo x="21383" y="21192"/>
              <wp:lineTo x="213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038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59264" behindDoc="1" locked="0" layoutInCell="1" allowOverlap="1" wp14:anchorId="1BBE3658" wp14:editId="40A2B1CA">
          <wp:simplePos x="0" y="0"/>
          <wp:positionH relativeFrom="margin">
            <wp:align>left</wp:align>
          </wp:positionH>
          <wp:positionV relativeFrom="paragraph">
            <wp:posOffset>152400</wp:posOffset>
          </wp:positionV>
          <wp:extent cx="1885950" cy="754380"/>
          <wp:effectExtent l="0" t="0" r="0" b="7620"/>
          <wp:wrapTight wrapText="bothSides">
            <wp:wrapPolygon edited="0">
              <wp:start x="0" y="0"/>
              <wp:lineTo x="0" y="21273"/>
              <wp:lineTo x="21382" y="21273"/>
              <wp:lineTo x="2138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8595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90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3681" w14:textId="77777777" w:rsidR="005C25DB" w:rsidRDefault="005C25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85F"/>
    <w:rsid w:val="00086A49"/>
    <w:rsid w:val="000C4BAA"/>
    <w:rsid w:val="000E1FFD"/>
    <w:rsid w:val="000F03EC"/>
    <w:rsid w:val="00120943"/>
    <w:rsid w:val="001270A9"/>
    <w:rsid w:val="001908D6"/>
    <w:rsid w:val="001A73C6"/>
    <w:rsid w:val="001C4027"/>
    <w:rsid w:val="00216069"/>
    <w:rsid w:val="002465B1"/>
    <w:rsid w:val="00275428"/>
    <w:rsid w:val="0029348E"/>
    <w:rsid w:val="002C295F"/>
    <w:rsid w:val="00435ED8"/>
    <w:rsid w:val="004A449B"/>
    <w:rsid w:val="004E645A"/>
    <w:rsid w:val="00506767"/>
    <w:rsid w:val="0053052A"/>
    <w:rsid w:val="00535778"/>
    <w:rsid w:val="005C25DB"/>
    <w:rsid w:val="006211A4"/>
    <w:rsid w:val="00674A62"/>
    <w:rsid w:val="007663DE"/>
    <w:rsid w:val="00823BDC"/>
    <w:rsid w:val="00842098"/>
    <w:rsid w:val="00850720"/>
    <w:rsid w:val="008F6F55"/>
    <w:rsid w:val="009E27CD"/>
    <w:rsid w:val="00B225FB"/>
    <w:rsid w:val="00B52FC2"/>
    <w:rsid w:val="00B9385F"/>
    <w:rsid w:val="00BB090B"/>
    <w:rsid w:val="00C468B8"/>
    <w:rsid w:val="00C552D8"/>
    <w:rsid w:val="00CE5E1E"/>
    <w:rsid w:val="00E03E87"/>
    <w:rsid w:val="00E26C41"/>
    <w:rsid w:val="00E916BD"/>
    <w:rsid w:val="00ED7139"/>
    <w:rsid w:val="00F01268"/>
    <w:rsid w:val="00FC17A2"/>
    <w:rsid w:val="00FD6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D3CB9"/>
  <w15:chartTrackingRefBased/>
  <w15:docId w15:val="{8A0BD45F-410A-4572-98D7-94B4AAA4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90B"/>
  </w:style>
  <w:style w:type="paragraph" w:styleId="Footer">
    <w:name w:val="footer"/>
    <w:basedOn w:val="Normal"/>
    <w:link w:val="FooterChar"/>
    <w:uiPriority w:val="99"/>
    <w:unhideWhenUsed/>
    <w:rsid w:val="00BB0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20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2</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ParvizNadri</dc:creator>
  <cp:keywords/>
  <dc:description/>
  <cp:lastModifiedBy>Jamie Loop</cp:lastModifiedBy>
  <cp:revision>43</cp:revision>
  <dcterms:created xsi:type="dcterms:W3CDTF">2018-12-07T17:46:00Z</dcterms:created>
  <dcterms:modified xsi:type="dcterms:W3CDTF">2019-06-18T20:08:00Z</dcterms:modified>
</cp:coreProperties>
</file>